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F7" w:rsidRPr="00ED3667" w:rsidRDefault="00E867F7" w:rsidP="00E57991">
      <w:pPr>
        <w:jc w:val="center"/>
        <w:rPr>
          <w:u w:val="single"/>
        </w:rPr>
      </w:pPr>
      <w:r w:rsidRPr="00ED3667">
        <w:rPr>
          <w:u w:val="single"/>
        </w:rPr>
        <w:t>Aviso Prensa Escrita</w:t>
      </w:r>
    </w:p>
    <w:p w:rsidR="00E867F7" w:rsidRPr="00ED3667" w:rsidRDefault="00E867F7" w:rsidP="00E57991">
      <w:pPr>
        <w:jc w:val="center"/>
      </w:pPr>
      <w:r w:rsidRPr="00ED3667">
        <w:t>Comisión Administradora del Rio Uruguay</w:t>
      </w:r>
    </w:p>
    <w:p w:rsidR="00E867F7" w:rsidRPr="00ED3667" w:rsidRDefault="00E867F7" w:rsidP="00E57991">
      <w:pPr>
        <w:jc w:val="center"/>
      </w:pPr>
      <w:r w:rsidRPr="00ED3667">
        <w:t>Selecciona:</w:t>
      </w:r>
    </w:p>
    <w:p w:rsidR="00E867F7" w:rsidRPr="00ED3667" w:rsidRDefault="00E867F7" w:rsidP="00E57991">
      <w:pPr>
        <w:jc w:val="center"/>
      </w:pPr>
      <w:r w:rsidRPr="00ED3667">
        <w:t>Colaborador de Mantenimiento</w:t>
      </w:r>
    </w:p>
    <w:p w:rsidR="00E867F7" w:rsidRPr="00ED3667" w:rsidRDefault="00E867F7" w:rsidP="00294F34">
      <w:pPr>
        <w:jc w:val="both"/>
      </w:pPr>
      <w:r w:rsidRPr="00ED3667">
        <w:t>La C.A.R.U. llama a Concurso Abierto Público de Oposición y Antecedentes, a personas de ambos sexos de nacionalidad uruguaya, para la cob</w:t>
      </w:r>
      <w:r>
        <w:t>ertura de un cargo de “Colaborador</w:t>
      </w:r>
      <w:r w:rsidRPr="00ED3667">
        <w:t xml:space="preserve"> de Mantenimiento” en el Puente General Artigas.</w:t>
      </w:r>
    </w:p>
    <w:p w:rsidR="00E867F7" w:rsidRPr="00ED3667" w:rsidRDefault="00E867F7" w:rsidP="00294F34">
      <w:pPr>
        <w:jc w:val="both"/>
      </w:pPr>
      <w:r w:rsidRPr="00ED3667">
        <w:rPr>
          <w:b/>
        </w:rPr>
        <w:t>Requisitos:</w:t>
      </w:r>
      <w:r w:rsidRPr="00ED3667">
        <w:t xml:space="preserve"> Nuestra búsqueda se orienta hacia personas con conocimientos, habilidad general y condición física para realizar diversas tareas de mantenimiento, efectuar trabajos pesados y a la intemperie. </w:t>
      </w:r>
    </w:p>
    <w:p w:rsidR="00E867F7" w:rsidRPr="00ED3667" w:rsidRDefault="00E867F7" w:rsidP="00294F34">
      <w:pPr>
        <w:jc w:val="both"/>
      </w:pPr>
      <w:r w:rsidRPr="00ED3667">
        <w:t>Deberá tener una marcada vocación de compromiso con la labor y la productividad, de trabajo en equipo, orden y seguridad, comprobada experiencia en tareas similares y acreditar el nivel de educación básica obligatoria.</w:t>
      </w:r>
    </w:p>
    <w:p w:rsidR="00E867F7" w:rsidRPr="00ED3667" w:rsidRDefault="00E867F7" w:rsidP="00294F34">
      <w:pPr>
        <w:jc w:val="both"/>
      </w:pPr>
      <w:r w:rsidRPr="00ED3667">
        <w:t xml:space="preserve">Deberá ser de nacionalidad uruguaya, preferentemente menor de 35 años de edad al cierre del plazo de inscripción y tener disponibilidad para radicarse en un radio de </w:t>
      </w:r>
      <w:smartTag w:uri="urn:schemas-microsoft-com:office:smarttags" w:element="metricconverter">
        <w:smartTagPr>
          <w:attr w:name="ProductID" w:val="50 km"/>
        </w:smartTagPr>
        <w:r w:rsidRPr="00ED3667">
          <w:t>50 km</w:t>
        </w:r>
      </w:smartTag>
      <w:r w:rsidRPr="00ED3667">
        <w:t xml:space="preserve"> de la cabecera uruguaya del Puente General Artigas en caso de ser seleccionado.</w:t>
      </w:r>
    </w:p>
    <w:p w:rsidR="00E867F7" w:rsidRPr="00ED3667" w:rsidRDefault="00E867F7" w:rsidP="00294F34">
      <w:pPr>
        <w:jc w:val="both"/>
      </w:pPr>
      <w:r w:rsidRPr="00ED3667">
        <w:t xml:space="preserve">El cierre del plazo de inscripción vence indefectiblemente el 12 de abril de </w:t>
      </w:r>
      <w:smartTag w:uri="urn:schemas-microsoft-com:office:smarttags" w:element="metricconverter">
        <w:smartTagPr>
          <w:attr w:name="ProductID" w:val="2016 a"/>
        </w:smartTagPr>
        <w:r w:rsidRPr="00ED3667">
          <w:t>2016 a</w:t>
        </w:r>
      </w:smartTag>
      <w:r w:rsidRPr="00ED3667">
        <w:t xml:space="preserve"> las 10.00 horas.</w:t>
      </w:r>
    </w:p>
    <w:p w:rsidR="00E867F7" w:rsidRPr="00ED3667" w:rsidRDefault="00E867F7" w:rsidP="00235EA6">
      <w:pPr>
        <w:jc w:val="both"/>
      </w:pPr>
      <w:r w:rsidRPr="00ED3667">
        <w:rPr>
          <w:b/>
        </w:rPr>
        <w:t>Propuesta:</w:t>
      </w:r>
      <w:r w:rsidRPr="00ED3667">
        <w:t xml:space="preserve"> Se trata de una excelente oportunidad para incorporarse a un sólido puesto de trabajo, con posibilidades de desarrollo, en un buen clima laboral y una remuneración acorde a las exigencias del cargo.</w:t>
      </w:r>
    </w:p>
    <w:p w:rsidR="00E867F7" w:rsidRPr="00ED3667" w:rsidRDefault="00E867F7" w:rsidP="006C0776">
      <w:pPr>
        <w:jc w:val="both"/>
        <w:rPr>
          <w:b/>
          <w:u w:val="single"/>
        </w:rPr>
      </w:pPr>
      <w:r w:rsidRPr="00ED3667">
        <w:rPr>
          <w:rFonts w:ascii="Arial" w:hAnsi="Arial" w:cs="Arial"/>
          <w:iCs/>
          <w:sz w:val="20"/>
          <w:szCs w:val="20"/>
        </w:rPr>
        <w:t>Las personas interesadas deberán descargar las Bases del llamado y todas las instrucciones para la inscripción al mismo desde el sitio web de la C.A.R.U.</w:t>
      </w:r>
      <w:r w:rsidRPr="00ED3667">
        <w:rPr>
          <w:b/>
        </w:rPr>
        <w:t xml:space="preserve">: </w:t>
      </w:r>
      <w:hyperlink r:id="rId7" w:history="1">
        <w:r w:rsidRPr="00ED3667">
          <w:rPr>
            <w:rStyle w:val="Hyperlink"/>
            <w:color w:val="auto"/>
            <w:u w:val="none"/>
          </w:rPr>
          <w:t>www.caru.org.uy</w:t>
        </w:r>
      </w:hyperlink>
    </w:p>
    <w:p w:rsidR="00E867F7" w:rsidRPr="00ED3667" w:rsidRDefault="00E867F7" w:rsidP="00921300"/>
    <w:p w:rsidR="00E867F7" w:rsidRPr="00ED3667" w:rsidRDefault="00E867F7" w:rsidP="00FC259A">
      <w:pPr>
        <w:jc w:val="center"/>
        <w:rPr>
          <w:u w:val="single"/>
        </w:rPr>
      </w:pPr>
      <w:r w:rsidRPr="00ED3667">
        <w:rPr>
          <w:u w:val="single"/>
        </w:rPr>
        <w:t>Aviso Emisoras Radiales</w:t>
      </w:r>
    </w:p>
    <w:p w:rsidR="00E867F7" w:rsidRPr="00ED3667" w:rsidRDefault="00E867F7" w:rsidP="006C0776">
      <w:pPr>
        <w:jc w:val="both"/>
      </w:pPr>
      <w:r w:rsidRPr="00ED3667">
        <w:t>La Comisión Administradora del Rio Uruguay llama a Concurso Abierto Público de Oposición y Antecedentes, a personas de ambos sexos de nacionalidad uruguaya, para la cobertura de un cargo de “Colaborar de Mantenimiento” en el Puente General Artigas.</w:t>
      </w:r>
      <w:bookmarkStart w:id="0" w:name="_GoBack"/>
      <w:bookmarkEnd w:id="0"/>
    </w:p>
    <w:p w:rsidR="00E867F7" w:rsidRPr="00ED3667" w:rsidRDefault="00E867F7" w:rsidP="006C0776">
      <w:pPr>
        <w:jc w:val="both"/>
      </w:pPr>
      <w:r w:rsidRPr="00ED3667">
        <w:t xml:space="preserve">Deberá ser de nacionalidad uruguaya, con un año de comprobada experiencia en tareas similares, acreditar el nivel de educación básica obligatoria, preferentemente menor de 35 años de edad al cierre del plazo de inscripción y con disponibilidad para radicarse en un radio de </w:t>
      </w:r>
      <w:smartTag w:uri="urn:schemas-microsoft-com:office:smarttags" w:element="metricconverter">
        <w:smartTagPr>
          <w:attr w:name="ProductID" w:val="50 km"/>
        </w:smartTagPr>
        <w:r w:rsidRPr="00ED3667">
          <w:t>50 km</w:t>
        </w:r>
      </w:smartTag>
      <w:r w:rsidRPr="00ED3667">
        <w:t xml:space="preserve"> de la cabecera uruguaya del Puente General Artigas en caso de ser seleccionado.</w:t>
      </w:r>
    </w:p>
    <w:p w:rsidR="00E867F7" w:rsidRPr="00ED3667" w:rsidRDefault="00E867F7" w:rsidP="006C0776">
      <w:pPr>
        <w:jc w:val="both"/>
      </w:pPr>
      <w:r w:rsidRPr="00ED3667">
        <w:t xml:space="preserve">El cierre del plazo de inscripción vence indefectiblemente el 12 de abril de </w:t>
      </w:r>
      <w:smartTag w:uri="urn:schemas-microsoft-com:office:smarttags" w:element="metricconverter">
        <w:smartTagPr>
          <w:attr w:name="ProductID" w:val="2016 a"/>
        </w:smartTagPr>
        <w:r w:rsidRPr="00ED3667">
          <w:t>2016 a</w:t>
        </w:r>
      </w:smartTag>
      <w:r w:rsidRPr="00ED3667">
        <w:t xml:space="preserve"> las 10.00 horas</w:t>
      </w:r>
    </w:p>
    <w:p w:rsidR="00E867F7" w:rsidRPr="00ED3667" w:rsidRDefault="00E867F7" w:rsidP="00F324D2">
      <w:pPr>
        <w:jc w:val="center"/>
        <w:rPr>
          <w:rFonts w:ascii="Arial" w:hAnsi="Arial" w:cs="Arial"/>
          <w:b/>
          <w:iCs/>
          <w:sz w:val="20"/>
          <w:szCs w:val="20"/>
        </w:rPr>
      </w:pPr>
      <w:r w:rsidRPr="00ED3667">
        <w:rPr>
          <w:rFonts w:ascii="Arial" w:hAnsi="Arial" w:cs="Arial"/>
          <w:b/>
          <w:iCs/>
          <w:sz w:val="20"/>
          <w:szCs w:val="20"/>
        </w:rPr>
        <w:t>Consultar Bases en: www.caru.org.uy</w:t>
      </w:r>
    </w:p>
    <w:sectPr w:rsidR="00E867F7" w:rsidRPr="00ED3667" w:rsidSect="00D0128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F7" w:rsidRDefault="00E867F7" w:rsidP="00D67627">
      <w:pPr>
        <w:spacing w:after="0" w:line="240" w:lineRule="auto"/>
      </w:pPr>
      <w:r>
        <w:separator/>
      </w:r>
    </w:p>
  </w:endnote>
  <w:endnote w:type="continuationSeparator" w:id="0">
    <w:p w:rsidR="00E867F7" w:rsidRDefault="00E867F7" w:rsidP="00D67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799"/>
      <w:gridCol w:w="7813"/>
    </w:tblGrid>
    <w:tr w:rsidR="00E867F7" w:rsidRPr="00C44860">
      <w:tc>
        <w:tcPr>
          <w:tcW w:w="918" w:type="dxa"/>
          <w:tcBorders>
            <w:top w:val="single" w:sz="18" w:space="0" w:color="808080"/>
          </w:tcBorders>
        </w:tcPr>
        <w:p w:rsidR="00E867F7" w:rsidRPr="00C44860" w:rsidRDefault="00E867F7">
          <w:pPr>
            <w:pStyle w:val="Footer"/>
            <w:jc w:val="right"/>
            <w:rPr>
              <w:b/>
              <w:bCs/>
              <w:color w:val="4F81BD"/>
              <w:sz w:val="32"/>
              <w:szCs w:val="32"/>
            </w:rPr>
          </w:pPr>
          <w:fldSimple w:instr="PAGE   \* MERGEFORMAT">
            <w:r w:rsidRPr="00B35BA4">
              <w:rPr>
                <w:b/>
                <w:bCs/>
                <w:noProof/>
                <w:color w:val="4F81BD"/>
                <w:sz w:val="32"/>
                <w:szCs w:val="32"/>
                <w:lang w:val="es-ES"/>
              </w:rPr>
              <w:t>1</w:t>
            </w:r>
          </w:fldSimple>
        </w:p>
      </w:tc>
      <w:tc>
        <w:tcPr>
          <w:tcW w:w="7938" w:type="dxa"/>
          <w:tcBorders>
            <w:top w:val="single" w:sz="18" w:space="0" w:color="808080"/>
          </w:tcBorders>
        </w:tcPr>
        <w:p w:rsidR="00E867F7" w:rsidRPr="00C44860" w:rsidRDefault="00E867F7" w:rsidP="006C0776">
          <w:pPr>
            <w:pStyle w:val="Footer"/>
            <w:jc w:val="center"/>
          </w:pPr>
          <w:r w:rsidRPr="00C44860">
            <w:t>Avisos: Cargo de Colaborador de Mantenimiento – Llamado a Concurso</w:t>
          </w:r>
        </w:p>
      </w:tc>
    </w:tr>
  </w:tbl>
  <w:p w:rsidR="00E867F7" w:rsidRDefault="00E86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F7" w:rsidRDefault="00E867F7" w:rsidP="00D67627">
      <w:pPr>
        <w:spacing w:after="0" w:line="240" w:lineRule="auto"/>
      </w:pPr>
      <w:r>
        <w:separator/>
      </w:r>
    </w:p>
  </w:footnote>
  <w:footnote w:type="continuationSeparator" w:id="0">
    <w:p w:rsidR="00E867F7" w:rsidRDefault="00E867F7" w:rsidP="00D67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F7" w:rsidRDefault="00E867F7" w:rsidP="001E511B">
    <w:pPr>
      <w:pStyle w:val="Header"/>
      <w:tabs>
        <w:tab w:val="clear" w:pos="4252"/>
        <w:tab w:val="clear" w:pos="8504"/>
        <w:tab w:val="left" w:pos="650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5C5F"/>
    <w:multiLevelType w:val="hybridMultilevel"/>
    <w:tmpl w:val="346675F4"/>
    <w:lvl w:ilvl="0" w:tplc="E96A4400">
      <w:numFmt w:val="bullet"/>
      <w:lvlText w:val="•"/>
      <w:lvlJc w:val="left"/>
      <w:pPr>
        <w:ind w:left="1065" w:hanging="705"/>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CC37A63"/>
    <w:multiLevelType w:val="hybridMultilevel"/>
    <w:tmpl w:val="DE04F48C"/>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
    <w:nsid w:val="355B11E8"/>
    <w:multiLevelType w:val="hybridMultilevel"/>
    <w:tmpl w:val="39700AF2"/>
    <w:lvl w:ilvl="0" w:tplc="27CE5EB0">
      <w:numFmt w:val="bullet"/>
      <w:lvlText w:val="-"/>
      <w:lvlJc w:val="left"/>
      <w:pPr>
        <w:ind w:left="720" w:hanging="360"/>
      </w:pPr>
      <w:rPr>
        <w:rFonts w:ascii="Times New Roman" w:eastAsia="Times New Roman" w:hAnsi="Times New Roman" w:hint="default"/>
        <w:b/>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7AF77C8"/>
    <w:multiLevelType w:val="hybridMultilevel"/>
    <w:tmpl w:val="37705246"/>
    <w:lvl w:ilvl="0" w:tplc="F3BAE694">
      <w:numFmt w:val="bullet"/>
      <w:lvlText w:val="•"/>
      <w:lvlJc w:val="left"/>
      <w:pPr>
        <w:ind w:left="1065" w:hanging="705"/>
      </w:pPr>
      <w:rPr>
        <w:rFonts w:ascii="Calibri" w:eastAsia="Times New Roman" w:hAnsi="Calibri"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574E0736"/>
    <w:multiLevelType w:val="hybridMultilevel"/>
    <w:tmpl w:val="99E4438C"/>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5">
    <w:nsid w:val="5E7459E7"/>
    <w:multiLevelType w:val="hybridMultilevel"/>
    <w:tmpl w:val="67E8B136"/>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6">
    <w:nsid w:val="64C23D43"/>
    <w:multiLevelType w:val="hybridMultilevel"/>
    <w:tmpl w:val="C48CBEF0"/>
    <w:lvl w:ilvl="0" w:tplc="380A000F">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7">
    <w:nsid w:val="6C9D241F"/>
    <w:multiLevelType w:val="hybridMultilevel"/>
    <w:tmpl w:val="C35877E4"/>
    <w:lvl w:ilvl="0" w:tplc="27CE5EB0">
      <w:numFmt w:val="bullet"/>
      <w:lvlText w:val="-"/>
      <w:lvlJc w:val="left"/>
      <w:pPr>
        <w:ind w:left="720" w:hanging="360"/>
      </w:pPr>
      <w:rPr>
        <w:rFonts w:ascii="Times New Roman" w:eastAsia="Times New Roman" w:hAnsi="Times New Roman" w:hint="default"/>
        <w:b/>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6CD33AB5"/>
    <w:multiLevelType w:val="hybridMultilevel"/>
    <w:tmpl w:val="C874C4B4"/>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9">
    <w:nsid w:val="741A6028"/>
    <w:multiLevelType w:val="hybridMultilevel"/>
    <w:tmpl w:val="6F8A6276"/>
    <w:lvl w:ilvl="0" w:tplc="27CE5EB0">
      <w:numFmt w:val="bullet"/>
      <w:lvlText w:val="-"/>
      <w:lvlJc w:val="left"/>
      <w:pPr>
        <w:ind w:left="720" w:hanging="360"/>
      </w:pPr>
      <w:rPr>
        <w:rFonts w:ascii="Times New Roman" w:eastAsia="Times New Roman" w:hAnsi="Times New Roman" w:hint="default"/>
        <w:b/>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5"/>
  </w:num>
  <w:num w:numId="6">
    <w:abstractNumId w:val="4"/>
  </w:num>
  <w:num w:numId="7">
    <w:abstractNumId w:val="8"/>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300"/>
    <w:rsid w:val="000035D9"/>
    <w:rsid w:val="00065FEE"/>
    <w:rsid w:val="000C37B0"/>
    <w:rsid w:val="00114A3A"/>
    <w:rsid w:val="00164681"/>
    <w:rsid w:val="0017678C"/>
    <w:rsid w:val="001D6A9E"/>
    <w:rsid w:val="001E511B"/>
    <w:rsid w:val="002234B2"/>
    <w:rsid w:val="0023171B"/>
    <w:rsid w:val="00235EA6"/>
    <w:rsid w:val="00252727"/>
    <w:rsid w:val="002709F8"/>
    <w:rsid w:val="00292923"/>
    <w:rsid w:val="00294F34"/>
    <w:rsid w:val="002B1DD9"/>
    <w:rsid w:val="002E55E0"/>
    <w:rsid w:val="002E6EDE"/>
    <w:rsid w:val="003A7BEE"/>
    <w:rsid w:val="003D2C5D"/>
    <w:rsid w:val="003E2BE4"/>
    <w:rsid w:val="004642FB"/>
    <w:rsid w:val="00490517"/>
    <w:rsid w:val="004A43DD"/>
    <w:rsid w:val="004B59CB"/>
    <w:rsid w:val="00553127"/>
    <w:rsid w:val="005F3C49"/>
    <w:rsid w:val="0063124F"/>
    <w:rsid w:val="00647E8D"/>
    <w:rsid w:val="006503D2"/>
    <w:rsid w:val="006C0776"/>
    <w:rsid w:val="006E3195"/>
    <w:rsid w:val="006F35DA"/>
    <w:rsid w:val="006F6775"/>
    <w:rsid w:val="007123E9"/>
    <w:rsid w:val="00732C91"/>
    <w:rsid w:val="007373E3"/>
    <w:rsid w:val="0073778B"/>
    <w:rsid w:val="00750B12"/>
    <w:rsid w:val="007B7C19"/>
    <w:rsid w:val="007D4F67"/>
    <w:rsid w:val="00814A24"/>
    <w:rsid w:val="00851E91"/>
    <w:rsid w:val="008571BB"/>
    <w:rsid w:val="009043A5"/>
    <w:rsid w:val="00921300"/>
    <w:rsid w:val="00965BF3"/>
    <w:rsid w:val="009C11D1"/>
    <w:rsid w:val="00A5739D"/>
    <w:rsid w:val="00A64A5F"/>
    <w:rsid w:val="00A668E9"/>
    <w:rsid w:val="00A67330"/>
    <w:rsid w:val="00AC1C8C"/>
    <w:rsid w:val="00B11FA5"/>
    <w:rsid w:val="00B35BA4"/>
    <w:rsid w:val="00B92DC4"/>
    <w:rsid w:val="00BE218E"/>
    <w:rsid w:val="00C34827"/>
    <w:rsid w:val="00C424E5"/>
    <w:rsid w:val="00C44860"/>
    <w:rsid w:val="00C86FA5"/>
    <w:rsid w:val="00C95256"/>
    <w:rsid w:val="00CD6836"/>
    <w:rsid w:val="00D01286"/>
    <w:rsid w:val="00D2104D"/>
    <w:rsid w:val="00D441FA"/>
    <w:rsid w:val="00D67627"/>
    <w:rsid w:val="00DB1796"/>
    <w:rsid w:val="00DF319A"/>
    <w:rsid w:val="00E10E66"/>
    <w:rsid w:val="00E45127"/>
    <w:rsid w:val="00E452DF"/>
    <w:rsid w:val="00E50691"/>
    <w:rsid w:val="00E57991"/>
    <w:rsid w:val="00E76D10"/>
    <w:rsid w:val="00E867F7"/>
    <w:rsid w:val="00ED3667"/>
    <w:rsid w:val="00EE195D"/>
    <w:rsid w:val="00EE718E"/>
    <w:rsid w:val="00F324D2"/>
    <w:rsid w:val="00F8508C"/>
    <w:rsid w:val="00FC259A"/>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1300"/>
    <w:pPr>
      <w:ind w:left="720"/>
      <w:contextualSpacing/>
    </w:pPr>
  </w:style>
  <w:style w:type="paragraph" w:styleId="Header">
    <w:name w:val="header"/>
    <w:basedOn w:val="Normal"/>
    <w:link w:val="HeaderChar"/>
    <w:uiPriority w:val="99"/>
    <w:rsid w:val="00D67627"/>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D67627"/>
    <w:rPr>
      <w:rFonts w:cs="Times New Roman"/>
    </w:rPr>
  </w:style>
  <w:style w:type="paragraph" w:styleId="Footer">
    <w:name w:val="footer"/>
    <w:basedOn w:val="Normal"/>
    <w:link w:val="FooterChar"/>
    <w:uiPriority w:val="99"/>
    <w:rsid w:val="00D67627"/>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D67627"/>
    <w:rPr>
      <w:rFonts w:cs="Times New Roman"/>
    </w:rPr>
  </w:style>
  <w:style w:type="character" w:styleId="CommentReference">
    <w:name w:val="annotation reference"/>
    <w:basedOn w:val="DefaultParagraphFont"/>
    <w:uiPriority w:val="99"/>
    <w:semiHidden/>
    <w:rsid w:val="00E10E66"/>
    <w:rPr>
      <w:rFonts w:cs="Times New Roman"/>
      <w:sz w:val="16"/>
      <w:szCs w:val="16"/>
    </w:rPr>
  </w:style>
  <w:style w:type="paragraph" w:styleId="CommentText">
    <w:name w:val="annotation text"/>
    <w:basedOn w:val="Normal"/>
    <w:link w:val="CommentTextChar"/>
    <w:uiPriority w:val="99"/>
    <w:semiHidden/>
    <w:rsid w:val="00E10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0E66"/>
    <w:rPr>
      <w:rFonts w:cs="Times New Roman"/>
      <w:sz w:val="20"/>
      <w:szCs w:val="20"/>
    </w:rPr>
  </w:style>
  <w:style w:type="paragraph" w:styleId="CommentSubject">
    <w:name w:val="annotation subject"/>
    <w:basedOn w:val="CommentText"/>
    <w:next w:val="CommentText"/>
    <w:link w:val="CommentSubjectChar"/>
    <w:uiPriority w:val="99"/>
    <w:semiHidden/>
    <w:rsid w:val="00E10E66"/>
    <w:rPr>
      <w:b/>
      <w:bCs/>
    </w:rPr>
  </w:style>
  <w:style w:type="character" w:customStyle="1" w:styleId="CommentSubjectChar">
    <w:name w:val="Comment Subject Char"/>
    <w:basedOn w:val="CommentTextChar"/>
    <w:link w:val="CommentSubject"/>
    <w:uiPriority w:val="99"/>
    <w:semiHidden/>
    <w:locked/>
    <w:rsid w:val="00E10E66"/>
    <w:rPr>
      <w:b/>
      <w:bCs/>
    </w:rPr>
  </w:style>
  <w:style w:type="paragraph" w:styleId="BalloonText">
    <w:name w:val="Balloon Text"/>
    <w:basedOn w:val="Normal"/>
    <w:link w:val="BalloonTextChar"/>
    <w:uiPriority w:val="99"/>
    <w:semiHidden/>
    <w:rsid w:val="00E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E66"/>
    <w:rPr>
      <w:rFonts w:ascii="Tahoma" w:hAnsi="Tahoma" w:cs="Tahoma"/>
      <w:sz w:val="16"/>
      <w:szCs w:val="16"/>
    </w:rPr>
  </w:style>
  <w:style w:type="character" w:styleId="Hyperlink">
    <w:name w:val="Hyperlink"/>
    <w:basedOn w:val="DefaultParagraphFont"/>
    <w:uiPriority w:val="99"/>
    <w:rsid w:val="006C07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u.org.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352</Words>
  <Characters>1936</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jnunes</dc:creator>
  <cp:keywords/>
  <dc:description/>
  <cp:lastModifiedBy>eeee</cp:lastModifiedBy>
  <cp:revision>3</cp:revision>
  <dcterms:created xsi:type="dcterms:W3CDTF">2016-03-02T11:19:00Z</dcterms:created>
  <dcterms:modified xsi:type="dcterms:W3CDTF">2016-03-10T10:19:00Z</dcterms:modified>
</cp:coreProperties>
</file>